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3151CE" w:rsidRDefault="003151CE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4B0CEA" w:rsidRPr="00397E1E" w:rsidRDefault="004B0CEA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B814B0" w:rsidRPr="002E3E3D" w:rsidRDefault="0078070D" w:rsidP="002E3E3D">
      <w:pPr>
        <w:tabs>
          <w:tab w:val="left" w:pos="719"/>
          <w:tab w:val="left" w:pos="5760"/>
        </w:tabs>
        <w:snapToGrid w:val="0"/>
        <w:jc w:val="both"/>
        <w:rPr>
          <w:rFonts w:ascii="Arial" w:eastAsia="Arial" w:hAnsi="Arial" w:cs="Arial"/>
          <w:bCs/>
          <w:highlight w:val="yellow"/>
        </w:rPr>
      </w:pPr>
      <w:r w:rsidRPr="002E3E3D">
        <w:rPr>
          <w:rFonts w:ascii="Arial" w:hAnsi="Arial" w:cs="Arial"/>
          <w:b/>
        </w:rPr>
        <w:t xml:space="preserve">składane na podstawie </w:t>
      </w:r>
      <w:r w:rsidR="001C4764" w:rsidRPr="002E3E3D">
        <w:rPr>
          <w:rFonts w:ascii="Arial" w:hAnsi="Arial" w:cs="Arial"/>
          <w:b/>
        </w:rPr>
        <w:t>art.125 ust.</w:t>
      </w:r>
      <w:r w:rsidRPr="002E3E3D">
        <w:rPr>
          <w:rFonts w:ascii="Arial" w:hAnsi="Arial" w:cs="Arial"/>
          <w:b/>
        </w:rPr>
        <w:t>1</w:t>
      </w:r>
      <w:r w:rsidRPr="002E3E3D">
        <w:rPr>
          <w:rFonts w:ascii="Arial" w:hAnsi="Arial" w:cs="Arial"/>
        </w:rPr>
        <w:t xml:space="preserve"> ustawy Prawo zamówień publicznych </w:t>
      </w:r>
      <w:r w:rsidRPr="002E3E3D">
        <w:rPr>
          <w:rFonts w:ascii="Arial" w:hAnsi="Arial" w:cs="Arial"/>
          <w:i/>
        </w:rPr>
        <w:t xml:space="preserve">(dalej jako ustawa </w:t>
      </w:r>
      <w:proofErr w:type="spellStart"/>
      <w:r w:rsidRPr="002E3E3D">
        <w:rPr>
          <w:rFonts w:ascii="Arial" w:hAnsi="Arial" w:cs="Arial"/>
          <w:i/>
        </w:rPr>
        <w:t>Pzp</w:t>
      </w:r>
      <w:proofErr w:type="spellEnd"/>
      <w:r w:rsidRPr="002E3E3D">
        <w:rPr>
          <w:rFonts w:ascii="Arial" w:hAnsi="Arial" w:cs="Arial"/>
          <w:i/>
        </w:rPr>
        <w:t>)</w:t>
      </w:r>
      <w:r w:rsidRPr="002E3E3D">
        <w:rPr>
          <w:rFonts w:ascii="Arial" w:hAnsi="Arial" w:cs="Arial"/>
        </w:rPr>
        <w:t xml:space="preserve"> na potrzeby postępowania o udzielenie zamówi</w:t>
      </w:r>
      <w:r w:rsidR="003A4CB3" w:rsidRPr="002E3E3D">
        <w:rPr>
          <w:rFonts w:ascii="Arial" w:hAnsi="Arial" w:cs="Arial"/>
        </w:rPr>
        <w:t xml:space="preserve">enia publicznego </w:t>
      </w:r>
      <w:proofErr w:type="spellStart"/>
      <w:r w:rsidR="003A4CB3" w:rsidRPr="002E3E3D">
        <w:rPr>
          <w:rFonts w:ascii="Arial" w:hAnsi="Arial" w:cs="Arial"/>
        </w:rPr>
        <w:t>pn</w:t>
      </w:r>
      <w:proofErr w:type="spellEnd"/>
      <w:r w:rsidRPr="002E3E3D">
        <w:rPr>
          <w:rFonts w:ascii="Arial" w:hAnsi="Arial" w:cs="Arial"/>
        </w:rPr>
        <w:t xml:space="preserve">: </w:t>
      </w:r>
      <w:r w:rsidR="00673ACA" w:rsidRPr="00673ACA">
        <w:rPr>
          <w:rFonts w:ascii="Arial" w:hAnsi="Arial" w:cs="Arial"/>
          <w:b/>
          <w:bCs/>
        </w:rPr>
        <w:t xml:space="preserve">Budowa i modernizacja drogi dojazdowej do gruntów rolnych w obrębie Zarzecze, dz. </w:t>
      </w:r>
      <w:proofErr w:type="spellStart"/>
      <w:r w:rsidR="00673ACA" w:rsidRPr="00673ACA">
        <w:rPr>
          <w:rFonts w:ascii="Arial" w:hAnsi="Arial" w:cs="Arial"/>
          <w:b/>
          <w:bCs/>
        </w:rPr>
        <w:t>ewid</w:t>
      </w:r>
      <w:proofErr w:type="spellEnd"/>
      <w:r w:rsidR="00673ACA" w:rsidRPr="00673ACA">
        <w:rPr>
          <w:rFonts w:ascii="Arial" w:hAnsi="Arial" w:cs="Arial"/>
          <w:b/>
          <w:bCs/>
        </w:rPr>
        <w:t>. nr 160, 161</w:t>
      </w:r>
      <w:r w:rsidR="00673ACA">
        <w:rPr>
          <w:rFonts w:ascii="Arial" w:hAnsi="Arial" w:cs="Arial"/>
          <w:b/>
          <w:bCs/>
        </w:rPr>
        <w:t xml:space="preserve"> </w:t>
      </w:r>
      <w:r w:rsidRPr="00397E1E">
        <w:rPr>
          <w:rFonts w:ascii="Arial" w:hAnsi="Arial" w:cs="Arial"/>
        </w:rPr>
        <w:t xml:space="preserve">prowadzonego </w:t>
      </w:r>
      <w:r w:rsidR="00B51BD4">
        <w:rPr>
          <w:rFonts w:ascii="Arial" w:hAnsi="Arial" w:cs="Arial"/>
        </w:rPr>
        <w:t>przez Gminę Nisko,</w:t>
      </w:r>
      <w:r w:rsidRPr="00397E1E">
        <w:rPr>
          <w:rFonts w:ascii="Arial" w:hAnsi="Arial" w:cs="Arial"/>
        </w:rPr>
        <w:t xml:space="preserve"> dotyczące:</w:t>
      </w:r>
    </w:p>
    <w:p w:rsidR="00346086" w:rsidRPr="00397E1E" w:rsidRDefault="00346086" w:rsidP="00A0729B">
      <w:pPr>
        <w:spacing w:line="23" w:lineRule="atLeast"/>
        <w:jc w:val="both"/>
        <w:rPr>
          <w:rFonts w:ascii="Arial" w:hAnsi="Arial" w:cs="Arial"/>
          <w:highlight w:val="yellow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Oświadczam, że nie podlegam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Pr="00397E1E">
        <w:rPr>
          <w:rFonts w:ascii="Arial" w:eastAsiaTheme="minorHAnsi" w:hAnsi="Arial" w:cs="Arial"/>
          <w:sz w:val="24"/>
          <w:szCs w:val="24"/>
        </w:rPr>
        <w:t xml:space="preserve">1 pkt 1 i 4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010188" w:rsidRDefault="00346086" w:rsidP="000C7B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i/>
          <w:iCs/>
          <w:sz w:val="24"/>
          <w:szCs w:val="24"/>
        </w:rPr>
      </w:pPr>
      <w:r w:rsidRPr="00010188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010188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="00673ACA">
        <w:rPr>
          <w:rFonts w:ascii="Arial" w:eastAsiaTheme="minorHAnsi" w:hAnsi="Arial" w:cs="Arial"/>
          <w:sz w:val="24"/>
          <w:szCs w:val="24"/>
        </w:rPr>
        <w:t xml:space="preserve"> </w:t>
      </w:r>
      <w:r w:rsidRPr="00010188">
        <w:rPr>
          <w:rFonts w:ascii="Arial" w:eastAsiaTheme="minorHAnsi" w:hAnsi="Arial" w:cs="Arial"/>
          <w:iCs/>
          <w:sz w:val="24"/>
          <w:szCs w:val="24"/>
        </w:rPr>
        <w:t>(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podać mającą zastosowanie podstawę wykluczenia spośród w</w:t>
      </w:r>
      <w:r w:rsidR="00010188">
        <w:rPr>
          <w:rFonts w:ascii="Arial" w:eastAsiaTheme="minorHAnsi" w:hAnsi="Arial" w:cs="Arial"/>
          <w:i/>
          <w:iCs/>
          <w:sz w:val="24"/>
          <w:szCs w:val="24"/>
        </w:rPr>
        <w:t>ymienionych w art.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108 ust.</w:t>
      </w:r>
      <w:r w:rsidR="000C7BA2" w:rsidRPr="00010188">
        <w:rPr>
          <w:rFonts w:ascii="Arial" w:eastAsiaTheme="minorHAnsi" w:hAnsi="Arial" w:cs="Arial"/>
          <w:i/>
          <w:iCs/>
          <w:sz w:val="24"/>
          <w:szCs w:val="24"/>
        </w:rPr>
        <w:t>1 oraz art.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 xml:space="preserve">109 ust.1 pkt 1 i 4 ustawy </w:t>
      </w:r>
      <w:proofErr w:type="spellStart"/>
      <w:r w:rsidRPr="00010188">
        <w:rPr>
          <w:rFonts w:ascii="Arial" w:eastAsiaTheme="minorHAnsi" w:hAnsi="Arial" w:cs="Arial"/>
          <w:i/>
          <w:iCs/>
          <w:sz w:val="24"/>
          <w:szCs w:val="24"/>
        </w:rPr>
        <w:t>Pzp</w:t>
      </w:r>
      <w:proofErr w:type="spellEnd"/>
      <w:r w:rsidRPr="00010188">
        <w:rPr>
          <w:rFonts w:ascii="Arial" w:eastAsiaTheme="minorHAnsi" w:hAnsi="Arial" w:cs="Arial"/>
          <w:i/>
          <w:iCs/>
          <w:sz w:val="24"/>
          <w:szCs w:val="24"/>
        </w:rPr>
        <w:t>)</w:t>
      </w:r>
      <w:r w:rsidR="000C7BA2" w:rsidRPr="00010188">
        <w:rPr>
          <w:rFonts w:ascii="Arial" w:eastAsiaTheme="minorHAnsi" w:hAnsi="Arial" w:cs="Arial"/>
          <w:i/>
          <w:iCs/>
          <w:sz w:val="24"/>
          <w:szCs w:val="24"/>
        </w:rPr>
        <w:t>*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:rsidR="00782BFE" w:rsidRPr="00397E1E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i/>
          <w:iCs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</w:t>
      </w:r>
      <w:bookmarkStart w:id="0" w:name="_GoBack"/>
      <w:bookmarkEnd w:id="0"/>
      <w:r w:rsidR="00A44F7E">
        <w:rPr>
          <w:rFonts w:ascii="Arial" w:hAnsi="Arial" w:cs="Arial"/>
        </w:rPr>
        <w:t>is osoby upoważnionej:</w:t>
      </w:r>
    </w:p>
    <w:p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2A637D" w:rsidRPr="00010188" w:rsidRDefault="002A637D" w:rsidP="0001018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010188" w:rsidRPr="00252CD1" w:rsidRDefault="002A637D" w:rsidP="0001018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Theme="minorHAnsi" w:hAnsi="Arial" w:cs="Arial"/>
          <w:i/>
          <w:iCs/>
          <w:sz w:val="24"/>
          <w:szCs w:val="24"/>
        </w:rPr>
      </w:pPr>
      <w:r w:rsidRPr="00010188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="00010188" w:rsidRPr="00010188">
        <w:rPr>
          <w:rFonts w:ascii="Arial" w:eastAsiaTheme="minorHAnsi" w:hAnsi="Arial" w:cs="Arial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(</w:t>
      </w:r>
      <w:proofErr w:type="spellStart"/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t.j</w:t>
      </w:r>
      <w:proofErr w:type="spellEnd"/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. Dz. U. z 2025 r. poz. 514).</w:t>
      </w:r>
    </w:p>
    <w:p w:rsidR="002A637D" w:rsidRPr="002A637D" w:rsidRDefault="002A637D" w:rsidP="002A637D">
      <w:pPr>
        <w:jc w:val="right"/>
        <w:rPr>
          <w:rFonts w:ascii="Arial" w:hAnsi="Arial" w:cs="Arial"/>
        </w:rPr>
      </w:pPr>
      <w:r w:rsidRPr="002A637D">
        <w:rPr>
          <w:rFonts w:ascii="Arial" w:hAnsi="Arial" w:cs="Arial"/>
        </w:rPr>
        <w:t>Data i podpis osoby upoważnionej:</w:t>
      </w:r>
    </w:p>
    <w:p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782BFE" w:rsidRPr="00397E1E" w:rsidRDefault="00782BFE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</w:p>
    <w:p w:rsidR="00346086" w:rsidRPr="00397E1E" w:rsidRDefault="00346086" w:rsidP="000101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397E1E" w:rsidRDefault="00A0729B" w:rsidP="00A0729B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010188">
        <w:rPr>
          <w:rFonts w:ascii="Arial" w:hAnsi="Arial" w:cs="Arial"/>
        </w:rPr>
        <w:t>ta i podpis osoby upoważnionej:</w:t>
      </w:r>
    </w:p>
    <w:p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DB124B">
      <w:headerReference w:type="default" r:id="rId9"/>
      <w:pgSz w:w="11906" w:h="16838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E3E" w:rsidRDefault="00692E3E" w:rsidP="00B814B0">
      <w:r>
        <w:separator/>
      </w:r>
    </w:p>
  </w:endnote>
  <w:endnote w:type="continuationSeparator" w:id="0">
    <w:p w:rsidR="00692E3E" w:rsidRDefault="00692E3E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E3E" w:rsidRDefault="00692E3E" w:rsidP="00B814B0">
      <w:r>
        <w:separator/>
      </w:r>
    </w:p>
  </w:footnote>
  <w:footnote w:type="continuationSeparator" w:id="0">
    <w:p w:rsidR="00692E3E" w:rsidRDefault="00692E3E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673ACA" w:rsidRDefault="00B814B0" w:rsidP="00A0729B">
    <w:pPr>
      <w:pStyle w:val="Nagwek"/>
      <w:spacing w:line="240" w:lineRule="auto"/>
      <w:jc w:val="right"/>
      <w:rPr>
        <w:b/>
      </w:rPr>
    </w:pPr>
    <w:r w:rsidRPr="00673ACA">
      <w:rPr>
        <w:b/>
      </w:rPr>
      <w:t>Załącznik nr 2</w:t>
    </w:r>
  </w:p>
  <w:p w:rsidR="00A0729B" w:rsidRPr="00673ACA" w:rsidRDefault="00A0729B" w:rsidP="00A0729B">
    <w:pPr>
      <w:pStyle w:val="Nagwek"/>
      <w:spacing w:line="240" w:lineRule="auto"/>
      <w:jc w:val="right"/>
      <w:rPr>
        <w:b/>
      </w:rPr>
    </w:pPr>
    <w:r w:rsidRPr="00673ACA">
      <w:rPr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B660337C"/>
    <w:lvl w:ilvl="0" w:tplc="6FF6BD2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10188"/>
    <w:rsid w:val="00046A3C"/>
    <w:rsid w:val="00056AD7"/>
    <w:rsid w:val="00065267"/>
    <w:rsid w:val="000C7BA2"/>
    <w:rsid w:val="001448DB"/>
    <w:rsid w:val="001573D1"/>
    <w:rsid w:val="00191142"/>
    <w:rsid w:val="001C4764"/>
    <w:rsid w:val="0024619C"/>
    <w:rsid w:val="00252CD1"/>
    <w:rsid w:val="00287AE8"/>
    <w:rsid w:val="00292FDE"/>
    <w:rsid w:val="002A637D"/>
    <w:rsid w:val="002C27F8"/>
    <w:rsid w:val="002D1F1D"/>
    <w:rsid w:val="002E3E3D"/>
    <w:rsid w:val="002F4BEF"/>
    <w:rsid w:val="003151CE"/>
    <w:rsid w:val="00324117"/>
    <w:rsid w:val="00325727"/>
    <w:rsid w:val="00346086"/>
    <w:rsid w:val="00395303"/>
    <w:rsid w:val="00397E1E"/>
    <w:rsid w:val="003A4CB3"/>
    <w:rsid w:val="003E4F61"/>
    <w:rsid w:val="003F3FF4"/>
    <w:rsid w:val="004B0CEA"/>
    <w:rsid w:val="004F1136"/>
    <w:rsid w:val="00510396"/>
    <w:rsid w:val="00510A02"/>
    <w:rsid w:val="005B33C4"/>
    <w:rsid w:val="005F1E39"/>
    <w:rsid w:val="00600C2B"/>
    <w:rsid w:val="00650319"/>
    <w:rsid w:val="00654DFC"/>
    <w:rsid w:val="00673ACA"/>
    <w:rsid w:val="00692E3E"/>
    <w:rsid w:val="006B20BE"/>
    <w:rsid w:val="006E7AC4"/>
    <w:rsid w:val="006F1428"/>
    <w:rsid w:val="0071019A"/>
    <w:rsid w:val="007449DF"/>
    <w:rsid w:val="00752427"/>
    <w:rsid w:val="007743A7"/>
    <w:rsid w:val="0078070D"/>
    <w:rsid w:val="00782BFE"/>
    <w:rsid w:val="007D76F5"/>
    <w:rsid w:val="008536C6"/>
    <w:rsid w:val="00854BB5"/>
    <w:rsid w:val="00860CB5"/>
    <w:rsid w:val="00862382"/>
    <w:rsid w:val="00894143"/>
    <w:rsid w:val="008D3D2F"/>
    <w:rsid w:val="00981CCB"/>
    <w:rsid w:val="009A3935"/>
    <w:rsid w:val="009C3CC9"/>
    <w:rsid w:val="00A0729B"/>
    <w:rsid w:val="00A44F7E"/>
    <w:rsid w:val="00A50DED"/>
    <w:rsid w:val="00A84F4A"/>
    <w:rsid w:val="00AE7258"/>
    <w:rsid w:val="00B104D5"/>
    <w:rsid w:val="00B51BD4"/>
    <w:rsid w:val="00B814B0"/>
    <w:rsid w:val="00BC5709"/>
    <w:rsid w:val="00C33A52"/>
    <w:rsid w:val="00C43684"/>
    <w:rsid w:val="00C825C2"/>
    <w:rsid w:val="00CA5A19"/>
    <w:rsid w:val="00CB57D4"/>
    <w:rsid w:val="00CF6942"/>
    <w:rsid w:val="00D14735"/>
    <w:rsid w:val="00D22563"/>
    <w:rsid w:val="00D43CB3"/>
    <w:rsid w:val="00D60BF6"/>
    <w:rsid w:val="00D64F32"/>
    <w:rsid w:val="00DB124B"/>
    <w:rsid w:val="00DF025F"/>
    <w:rsid w:val="00E3116F"/>
    <w:rsid w:val="00E63F53"/>
    <w:rsid w:val="00E97CD6"/>
    <w:rsid w:val="00EF744B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A4753-E905-4930-B3F3-A261179C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2</cp:revision>
  <cp:lastPrinted>2022-07-07T12:32:00Z</cp:lastPrinted>
  <dcterms:created xsi:type="dcterms:W3CDTF">2026-08-04T12:36:00Z</dcterms:created>
  <dcterms:modified xsi:type="dcterms:W3CDTF">2026-08-04T12:36:00Z</dcterms:modified>
</cp:coreProperties>
</file>